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CB" w:rsidRDefault="006F74CB" w:rsidP="006F74CB">
      <w:pPr>
        <w:jc w:val="center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ЛИТЕРАТУРНЫЙ БУКЕТ</w:t>
      </w:r>
    </w:p>
    <w:p w:rsidR="006F74CB" w:rsidRDefault="006F74CB" w:rsidP="006F74CB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ноябрь 2024</w:t>
      </w:r>
    </w:p>
    <w:p w:rsidR="006F74CB" w:rsidRDefault="006F74CB" w:rsidP="006F74CB">
      <w:pPr>
        <w:widowControl w:val="0"/>
        <w:jc w:val="center"/>
        <w:rPr>
          <w:rFonts w:ascii="Liberation Serif" w:eastAsia="NSimSun" w:hAnsi="Liberation Serif" w:cs="Lucida Sans"/>
          <w:szCs w:val="24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Выпуск 11 (121)</w:t>
      </w:r>
    </w:p>
    <w:p w:rsidR="006F74CB" w:rsidRDefault="006F74CB" w:rsidP="006F74CB">
      <w:pPr>
        <w:widowControl w:val="0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 xml:space="preserve">         </w:t>
      </w:r>
      <w:r>
        <w:rPr>
          <w:rFonts w:ascii="Times New Roman CYR" w:eastAsia="Times New Roman CYR" w:hAnsi="Times New Roman CYR" w:cs="Times New Roman CYR"/>
          <w:b/>
          <w:bCs/>
          <w:szCs w:val="28"/>
        </w:rPr>
        <w:t xml:space="preserve">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Cs w:val="28"/>
        </w:rPr>
        <w:t xml:space="preserve">                             18 +</w:t>
      </w:r>
    </w:p>
    <w:p w:rsidR="006F74CB" w:rsidRDefault="006F74CB" w:rsidP="006F74CB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творческое издание  студии художественного слова</w:t>
      </w:r>
    </w:p>
    <w:p w:rsidR="006F74CB" w:rsidRDefault="006F74CB" w:rsidP="006F74CB">
      <w:pPr>
        <w:widowControl w:val="0"/>
        <w:jc w:val="center"/>
      </w:pPr>
      <w:r>
        <w:rPr>
          <w:rFonts w:ascii="Times New Roman CYR" w:eastAsia="Times New Roman CYR" w:hAnsi="Times New Roman CYR" w:cs="Times New Roman CYR"/>
          <w:b/>
          <w:szCs w:val="28"/>
        </w:rPr>
        <w:t>«Герои нашего времени»</w:t>
      </w:r>
    </w:p>
    <w:p w:rsidR="006F74CB" w:rsidRDefault="006F74CB" w:rsidP="006F74CB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Центра хореографического искусства г. Пензы</w:t>
      </w:r>
    </w:p>
    <w:p w:rsidR="005A6A5D" w:rsidRDefault="005A6A5D" w:rsidP="006F74CB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</w:p>
    <w:p w:rsidR="006F74CB" w:rsidRPr="006F74CB" w:rsidRDefault="006F74CB" w:rsidP="006F74CB">
      <w:pPr>
        <w:widowControl w:val="0"/>
        <w:rPr>
          <w:rFonts w:ascii="Times New Roman CYR" w:eastAsia="Times New Roman CYR" w:hAnsi="Times New Roman CYR" w:cs="Times New Roman CYR"/>
          <w:szCs w:val="28"/>
        </w:rPr>
      </w:pPr>
      <w:r>
        <w:rPr>
          <w:rFonts w:ascii="Times New Roman CYR" w:eastAsia="Times New Roman CYR" w:hAnsi="Times New Roman CYR" w:cs="Times New Roman CYR"/>
          <w:szCs w:val="28"/>
        </w:rPr>
        <w:t xml:space="preserve">  Ноябрь нас готовит к зиме, но не к холодам, поскольку читателей своим вдохновением согревают наши авторы – Татьяна </w:t>
      </w:r>
      <w:proofErr w:type="spellStart"/>
      <w:r>
        <w:rPr>
          <w:rFonts w:ascii="Times New Roman CYR" w:eastAsia="Times New Roman CYR" w:hAnsi="Times New Roman CYR" w:cs="Times New Roman CYR"/>
          <w:szCs w:val="28"/>
        </w:rPr>
        <w:t>Колесса</w:t>
      </w:r>
      <w:proofErr w:type="spellEnd"/>
      <w:r>
        <w:rPr>
          <w:rFonts w:ascii="Times New Roman CYR" w:eastAsia="Times New Roman CYR" w:hAnsi="Times New Roman CYR" w:cs="Times New Roman CYR"/>
          <w:szCs w:val="28"/>
        </w:rPr>
        <w:t xml:space="preserve">, Лидия Акимова, Елена Снежная и Ева </w:t>
      </w:r>
      <w:proofErr w:type="gramStart"/>
      <w:r>
        <w:rPr>
          <w:rFonts w:ascii="Times New Roman CYR" w:eastAsia="Times New Roman CYR" w:hAnsi="Times New Roman CYR" w:cs="Times New Roman CYR"/>
          <w:szCs w:val="28"/>
        </w:rPr>
        <w:t>Форс</w:t>
      </w:r>
      <w:proofErr w:type="gramEnd"/>
      <w:r>
        <w:rPr>
          <w:rFonts w:ascii="Times New Roman CYR" w:eastAsia="Times New Roman CYR" w:hAnsi="Times New Roman CYR" w:cs="Times New Roman CYR"/>
          <w:szCs w:val="28"/>
        </w:rPr>
        <w:t>.</w:t>
      </w:r>
    </w:p>
    <w:p w:rsidR="005A6A5D" w:rsidRDefault="005A6A5D" w:rsidP="006F74CB">
      <w:pPr>
        <w:widowControl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</w:p>
    <w:p w:rsidR="006F74CB" w:rsidRDefault="006F74CB" w:rsidP="006F74CB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Руководитель студии художественного слова «Герои нашего времени» Центра хореографического искусства г. Пензы, член Союза российских писателей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Максим Токарев. </w:t>
      </w:r>
    </w:p>
    <w:p w:rsidR="006F74CB" w:rsidRDefault="006F74C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14A5" w:rsidRPr="002D14A5" w:rsidRDefault="002D14A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14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КОЛЕССА</w:t>
      </w:r>
    </w:p>
    <w:p w:rsidR="002D14A5" w:rsidRPr="002D14A5" w:rsidRDefault="002D14A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2D14A5" w:rsidRDefault="002D14A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к чему не привыкай: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к домам, ни к городам.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любимых выбирай</w:t>
      </w:r>
      <w:proofErr w:type="gramStart"/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спеши к своим мечтам.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зря своё не трать</w:t>
      </w:r>
      <w:proofErr w:type="gramStart"/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</w:t>
      </w:r>
      <w:proofErr w:type="gramEnd"/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вещи, ни на хлам.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Есть чернила и тетрадь,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Выйди за пределы рам.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Разберись сперва в себе,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Помни, что ты хочешь сам,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 важней тебе в судьбе?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Заходи </w:t>
      </w:r>
      <w:proofErr w:type="gramStart"/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почаще</w:t>
      </w:r>
      <w:proofErr w:type="gramEnd"/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храм.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Про себя не забывай,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Улыбайся по утрам.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Никогда не привыкай: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Ни к домам, ни к городам.</w:t>
      </w:r>
    </w:p>
    <w:p w:rsidR="006F74CB" w:rsidRDefault="006F74CB" w:rsidP="0067155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p w:rsidR="00671557" w:rsidRPr="00671557" w:rsidRDefault="00671557" w:rsidP="0067155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671557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Максим ТОКАРЕВ</w:t>
      </w:r>
    </w:p>
    <w:p w:rsidR="00671557" w:rsidRDefault="00671557" w:rsidP="0067155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СЕРЕДИНА НОЯБРЯ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Середина ноября, и сизо небо.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На деревьях ни единого листа.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Их стволы так даже выше и стройнее -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Могут в мутном небе облака листать.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На страницах волокнистого журнала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Мысли протекают, вьются как ручьи</w:t>
      </w:r>
    </w:p>
    <w:p w:rsidR="00671557" w:rsidRDefault="00671557" w:rsidP="0067155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 придумывают для весны начало,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Пропуская солнца редкие лучи.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Это будет после, а сейчас мысль неба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Занята приготовлением к зиме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благословеньем собранного хлеба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 плодородных, летом пахнувших земель. </w:t>
      </w:r>
    </w:p>
    <w:p w:rsidR="00671557" w:rsidRDefault="006715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14A5" w:rsidRDefault="002D14A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14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Лидия АКИМОВА</w:t>
      </w:r>
    </w:p>
    <w:p w:rsidR="002D14A5" w:rsidRDefault="002D14A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ГРУСТИ...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вдруг не захочется жить,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грусти, всё наладится позже...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нужно перезагрузить</w:t>
      </w:r>
      <w:proofErr w:type="gramStart"/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тогда всё опять будет можно!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7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грусти, если слёзы в глазах – 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от радости только сверкают.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грусти, если ночь на часах,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что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тебе не хватает...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грусти, что поддержка не та,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67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другому они не умеют...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грусти, что в себе ты одна</w:t>
      </w:r>
      <w:proofErr w:type="gramStart"/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кружи себя чаем и пледом...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грусти, если выбора нет,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время, его ты увидишь.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единственно верный ответ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Когда сердцем ты его слышишь...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грусти, даже если беда...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Когда планы твои провалились...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Знай одно, чтоб улыбка твоя</w:t>
      </w:r>
      <w:proofErr w:type="gramStart"/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</w:t>
      </w:r>
      <w:proofErr w:type="gramEnd"/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ловно солнце для всех светилась...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Ты теплом своим мир обогрей</w:t>
      </w:r>
      <w:proofErr w:type="gramStart"/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</w:t>
      </w:r>
      <w:proofErr w:type="gramEnd"/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подай неуёмному руку...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Ты его обними и согрей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 в ответ отведёт твою муку...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 терзаний, ненужных тревог,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от слёз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от ран душевных</w:t>
      </w:r>
      <w:proofErr w:type="gramStart"/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</w:t>
      </w:r>
      <w:proofErr w:type="gramEnd"/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охраняй беспечный покой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увидишь ты путь бесценный.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Ты пускай лишь добро на порог...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грусти, что не всё получилось,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кто</w:t>
      </w:r>
      <w:r w:rsidR="003D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что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не смог...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Выход есть, что бы всё свершилось.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2D14A5" w:rsidRDefault="002D14A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14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Елена СНЕЖНАЯ</w:t>
      </w:r>
    </w:p>
    <w:p w:rsidR="002D14A5" w:rsidRPr="002D14A5" w:rsidRDefault="002D14A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3D0882" w:rsidRDefault="002D14A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Запусти в мои волосы стаи птиц,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 среди этих пыльных страниц.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Поцелуй так</w:t>
      </w:r>
      <w:r w:rsidR="0067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 нежно было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внутри,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мной прикосновений след искусно твори.</w:t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забудь меня</w:t>
      </w:r>
      <w:r w:rsidR="0067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милый</w:t>
      </w:r>
      <w:r w:rsidR="0067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среди дорог</w:t>
      </w:r>
      <w:proofErr w:type="gramStart"/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</w:t>
      </w:r>
      <w:proofErr w:type="gramEnd"/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разных бесполезных тревог.</w:t>
      </w:r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Прикоснись ко мне всей душой</w:t>
      </w:r>
      <w:proofErr w:type="gramStart"/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2D1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Ты ведь точно по адресу пришёл.</w:t>
      </w:r>
    </w:p>
    <w:p w:rsidR="003D0882" w:rsidRDefault="003D088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0882" w:rsidRDefault="003D0882">
      <w:pPr>
        <w:rPr>
          <w:color w:val="000000"/>
          <w:sz w:val="20"/>
          <w:szCs w:val="20"/>
          <w:shd w:val="clear" w:color="auto" w:fill="FFFFFF"/>
        </w:rPr>
      </w:pPr>
      <w:r w:rsidRPr="003D08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Ева </w:t>
      </w:r>
      <w:proofErr w:type="gramStart"/>
      <w:r w:rsidRPr="003D08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ФОРС</w:t>
      </w:r>
      <w:proofErr w:type="gramEnd"/>
      <w:r w:rsidR="002D14A5" w:rsidRPr="003D08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t>***</w:t>
      </w:r>
    </w:p>
    <w:p w:rsidR="002D14A5" w:rsidRDefault="003D088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Когда-нибудь меня растащат на цитаты,</w:t>
      </w:r>
      <w:r w:rsidRPr="003D08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девочки молоденькие в школе</w:t>
      </w:r>
      <w:proofErr w:type="gramStart"/>
      <w:r w:rsidRPr="003D08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3D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удут стихи мои листать под партой</w:t>
      </w:r>
      <w:r w:rsidRPr="003D08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удивляться тяжкой женской доле.</w:t>
      </w:r>
      <w:r w:rsidRPr="003D08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08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Когда-нибудь, услышав твоё имя</w:t>
      </w:r>
      <w:r w:rsidR="0067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D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D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</w:t>
      </w:r>
      <w:r w:rsidR="0067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D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</w:t>
      </w:r>
      <w:r w:rsidR="0067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D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лица уже не вспомню.</w:t>
      </w:r>
      <w:r w:rsidRPr="003D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для тебя теперь недостижима</w:t>
      </w:r>
      <w:proofErr w:type="gramStart"/>
      <w:r w:rsidRPr="003D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Pr="003D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той мере, что была тогда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никчемна.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Когда-нибудь, </w:t>
      </w:r>
      <w:r w:rsidRPr="003D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родной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приехав </w:t>
      </w:r>
      <w:r w:rsidRPr="003D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город,</w:t>
      </w:r>
      <w:r w:rsidRPr="003D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распишусь автографом прохожим,</w:t>
      </w:r>
      <w:r w:rsidRPr="003D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больше мне не будет нужен пов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r w:rsidR="0067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Чтоб на кого-то быть похожей</w:t>
      </w:r>
      <w:r w:rsidRPr="003D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14F6A" w:rsidRDefault="00F14F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4F6A" w:rsidRDefault="00F14F6A" w:rsidP="00F14F6A"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-----------</w:t>
      </w:r>
    </w:p>
    <w:p w:rsidR="00F14F6A" w:rsidRDefault="00F14F6A" w:rsidP="00F14F6A">
      <w:pPr>
        <w:pStyle w:val="a4"/>
      </w:pPr>
      <w:r>
        <w:rPr>
          <w:rFonts w:ascii="Times New Roman" w:eastAsia="Times New Roman" w:hAnsi="Times New Roman" w:cs="Times New Roman"/>
          <w:color w:val="000000"/>
        </w:rPr>
        <w:t>Главный редактор: Максим Токарев.</w:t>
      </w:r>
    </w:p>
    <w:p w:rsidR="00F14F6A" w:rsidRDefault="00F14F6A" w:rsidP="00F14F6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Редакционная коллегия: Елена Смирнова, Елена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Трунова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 Лариса Давыдова, Лидия Акимова,  Леонид Милюков, Наталья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Яна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Кандирова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14F6A" w:rsidRDefault="00F14F6A" w:rsidP="00F14F6A">
      <w:pPr>
        <w:pStyle w:val="a4"/>
        <w:rPr>
          <w:rFonts w:ascii="Times New Roman" w:eastAsia="Times New Roman" w:hAnsi="Times New Roman" w:cs="Times New Roman"/>
          <w:color w:val="000000"/>
        </w:rPr>
      </w:pPr>
    </w:p>
    <w:p w:rsidR="00F14F6A" w:rsidRDefault="00F14F6A" w:rsidP="00F14F6A">
      <w:pPr>
        <w:pStyle w:val="a4"/>
      </w:pPr>
      <w:r>
        <w:rPr>
          <w:rFonts w:eastAsia="Liberation Serif" w:cs="Liberation Serif"/>
          <w:color w:val="000000"/>
        </w:rPr>
        <w:t>---------</w:t>
      </w:r>
    </w:p>
    <w:p w:rsidR="00F14F6A" w:rsidRDefault="00F14F6A" w:rsidP="00F14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Администрация издания «Литературный букет» не всегда разделяет мнения авторов. Рукописи для публикации  и сценического воплощения присылайте в личных сообщениях на страницу руководителя студии художественного слова «Герои нашего времени» Максима Токарева в социальной сети «</w:t>
      </w:r>
      <w:proofErr w:type="spellStart"/>
      <w:r>
        <w:rPr>
          <w:rFonts w:ascii="Times New Roman" w:eastAsia="Times New Roman" w:hAnsi="Times New Roman" w:cs="Times New Roman"/>
        </w:rPr>
        <w:t>Вконтакте</w:t>
      </w:r>
      <w:proofErr w:type="spellEnd"/>
      <w:r>
        <w:rPr>
          <w:rFonts w:ascii="Times New Roman" w:eastAsia="Times New Roman" w:hAnsi="Times New Roman" w:cs="Times New Roman"/>
        </w:rPr>
        <w:t xml:space="preserve">»: </w:t>
      </w:r>
      <w:hyperlink r:id="rId5" w:history="1">
        <w:r>
          <w:rPr>
            <w:rStyle w:val="a3"/>
            <w:rFonts w:ascii="Times New Roman" w:hAnsi="Times New Roman" w:cs="Times New Roman"/>
          </w:rPr>
          <w:t>https://vk.com/maximtokarevkompozerpoetsinger</w:t>
        </w:r>
      </w:hyperlink>
    </w:p>
    <w:p w:rsidR="00F14F6A" w:rsidRPr="003D0882" w:rsidRDefault="00F14F6A">
      <w:pPr>
        <w:rPr>
          <w:rFonts w:ascii="Times New Roman" w:hAnsi="Times New Roman" w:cs="Times New Roman"/>
          <w:b/>
          <w:sz w:val="24"/>
          <w:szCs w:val="24"/>
        </w:rPr>
      </w:pPr>
    </w:p>
    <w:sectPr w:rsidR="00F14F6A" w:rsidRPr="003D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A5"/>
    <w:rsid w:val="002D14A5"/>
    <w:rsid w:val="003D0882"/>
    <w:rsid w:val="005A6A5D"/>
    <w:rsid w:val="00671557"/>
    <w:rsid w:val="006F74CB"/>
    <w:rsid w:val="00F1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F6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14F6A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semiHidden/>
    <w:rsid w:val="00F14F6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F6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14F6A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semiHidden/>
    <w:rsid w:val="00F14F6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aximtokarevkompozerpoetsing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2024-11-26T09:09:00Z</dcterms:created>
  <dcterms:modified xsi:type="dcterms:W3CDTF">2024-11-26T09:43:00Z</dcterms:modified>
</cp:coreProperties>
</file>